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1C406" w14:textId="77777777" w:rsidR="00487C27" w:rsidRPr="00CB597D" w:rsidRDefault="00487C27" w:rsidP="00487C27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Program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2E79F871" w14:textId="003443CA" w:rsidR="00487C27" w:rsidRPr="00CB597D" w:rsidRDefault="009D1516" w:rsidP="00487C27">
      <w:pPr>
        <w:jc w:val="center"/>
        <w:rPr>
          <w:b/>
          <w:sz w:val="28"/>
          <w:szCs w:val="28"/>
        </w:rPr>
      </w:pPr>
      <w:r>
        <w:rPr>
          <w:rStyle w:val="s00"/>
          <w:rFonts w:eastAsiaTheme="majorEastAsia"/>
          <w:b/>
          <w:sz w:val="28"/>
          <w:szCs w:val="28"/>
        </w:rPr>
        <w:t xml:space="preserve">The </w:t>
      </w:r>
      <w:r w:rsidR="00487C27" w:rsidRPr="00CB597D">
        <w:rPr>
          <w:rStyle w:val="s00"/>
          <w:rFonts w:eastAsiaTheme="majorEastAsia"/>
          <w:b/>
          <w:sz w:val="28"/>
          <w:szCs w:val="28"/>
        </w:rPr>
        <w:t>final control on the course</w:t>
      </w:r>
      <w:r w:rsidR="00487C27" w:rsidRPr="00CB597D">
        <w:rPr>
          <w:rStyle w:val="s00"/>
          <w:rFonts w:eastAsiaTheme="majorEastAsia"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0F3E1E">
        <w:rPr>
          <w:b/>
          <w:sz w:val="28"/>
          <w:szCs w:val="28"/>
          <w:lang w:val="en-US"/>
        </w:rPr>
        <w:t>Parallel programming</w:t>
      </w:r>
      <w:r>
        <w:rPr>
          <w:b/>
          <w:sz w:val="28"/>
          <w:szCs w:val="28"/>
          <w:lang w:val="en-US"/>
        </w:rPr>
        <w:t>”</w:t>
      </w:r>
    </w:p>
    <w:p w14:paraId="183CCDDC" w14:textId="5669F054" w:rsidR="00487C27" w:rsidRPr="00CB597D" w:rsidRDefault="00487C27" w:rsidP="00487C27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>for 202</w:t>
      </w:r>
      <w:r w:rsidR="000F3E1E">
        <w:rPr>
          <w:b/>
          <w:sz w:val="28"/>
          <w:szCs w:val="28"/>
        </w:rPr>
        <w:t>2</w:t>
      </w:r>
      <w:r w:rsidR="00943553">
        <w:rPr>
          <w:b/>
          <w:sz w:val="28"/>
          <w:szCs w:val="28"/>
          <w:lang w:val="en-US"/>
        </w:rPr>
        <w:t xml:space="preserve"> </w:t>
      </w:r>
      <w:r w:rsidR="000F3E1E">
        <w:rPr>
          <w:b/>
          <w:sz w:val="28"/>
          <w:szCs w:val="28"/>
        </w:rPr>
        <w:t xml:space="preserve">– </w:t>
      </w:r>
      <w:r w:rsidRPr="00CB597D">
        <w:rPr>
          <w:b/>
          <w:sz w:val="28"/>
          <w:szCs w:val="28"/>
        </w:rPr>
        <w:t>202</w:t>
      </w:r>
      <w:r w:rsidR="000F3E1E">
        <w:rPr>
          <w:b/>
          <w:sz w:val="28"/>
          <w:szCs w:val="28"/>
          <w:lang w:val="en-US"/>
        </w:rPr>
        <w:t>3</w:t>
      </w:r>
      <w:r w:rsidR="00943553">
        <w:rPr>
          <w:b/>
          <w:sz w:val="28"/>
          <w:szCs w:val="28"/>
          <w:lang w:val="en-US"/>
        </w:rPr>
        <w:t xml:space="preserve"> </w:t>
      </w:r>
      <w:r w:rsidRPr="00CB597D">
        <w:rPr>
          <w:b/>
          <w:sz w:val="28"/>
          <w:szCs w:val="28"/>
        </w:rPr>
        <w:t>academic year</w:t>
      </w:r>
    </w:p>
    <w:p w14:paraId="6FB23D59" w14:textId="77777777" w:rsidR="00487C27" w:rsidRPr="00CB597D" w:rsidRDefault="00487C27" w:rsidP="00487C27">
      <w:pPr>
        <w:jc w:val="both"/>
        <w:rPr>
          <w:b/>
          <w:sz w:val="28"/>
          <w:szCs w:val="28"/>
        </w:rPr>
      </w:pPr>
    </w:p>
    <w:p w14:paraId="23E863AA" w14:textId="4887C235" w:rsidR="00487C27" w:rsidRPr="001B0054" w:rsidRDefault="00487C27" w:rsidP="00487C27">
      <w:pPr>
        <w:jc w:val="both"/>
        <w:rPr>
          <w:sz w:val="28"/>
          <w:szCs w:val="28"/>
          <w:lang w:val="kk-KZ"/>
        </w:rPr>
      </w:pPr>
      <w:r w:rsidRPr="00B43F95">
        <w:rPr>
          <w:b/>
          <w:bCs/>
          <w:sz w:val="28"/>
          <w:szCs w:val="28"/>
        </w:rPr>
        <w:t>Faculty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="001B0054" w:rsidRPr="00B43F95">
        <w:rPr>
          <w:iCs/>
          <w:sz w:val="28"/>
          <w:szCs w:val="28"/>
          <w:u w:val="single"/>
          <w:lang w:val="kk-KZ"/>
        </w:rPr>
        <w:t xml:space="preserve">Information </w:t>
      </w:r>
      <w:r w:rsidRPr="00B43F95">
        <w:rPr>
          <w:iCs/>
          <w:sz w:val="28"/>
          <w:szCs w:val="28"/>
          <w:u w:val="single"/>
        </w:rPr>
        <w:t>technolog</w:t>
      </w:r>
      <w:r w:rsidR="009D1516">
        <w:rPr>
          <w:iCs/>
          <w:sz w:val="28"/>
          <w:szCs w:val="28"/>
          <w:u w:val="single"/>
        </w:rPr>
        <w:t>ies</w:t>
      </w:r>
    </w:p>
    <w:p w14:paraId="25442CA1" w14:textId="1B325787" w:rsidR="00487C27" w:rsidRPr="0025420A" w:rsidRDefault="00487C27" w:rsidP="00487C27">
      <w:pPr>
        <w:jc w:val="both"/>
        <w:rPr>
          <w:sz w:val="28"/>
          <w:szCs w:val="28"/>
        </w:rPr>
      </w:pPr>
      <w:r w:rsidRPr="00B43F95">
        <w:rPr>
          <w:b/>
          <w:bCs/>
          <w:sz w:val="28"/>
          <w:szCs w:val="28"/>
        </w:rPr>
        <w:t>Department</w:t>
      </w:r>
      <w:r w:rsidRPr="0025420A">
        <w:rPr>
          <w:sz w:val="28"/>
          <w:szCs w:val="28"/>
          <w:lang w:val="kk-KZ"/>
        </w:rPr>
        <w:t>:</w:t>
      </w:r>
      <w:r w:rsidRPr="0025420A">
        <w:rPr>
          <w:sz w:val="28"/>
          <w:szCs w:val="28"/>
        </w:rPr>
        <w:t xml:space="preserve"> </w:t>
      </w:r>
      <w:r w:rsidRPr="00B43F95">
        <w:rPr>
          <w:sz w:val="28"/>
          <w:szCs w:val="28"/>
          <w:u w:val="single"/>
          <w:lang w:val="kk-KZ"/>
        </w:rPr>
        <w:t>Information Systems</w:t>
      </w:r>
    </w:p>
    <w:p w14:paraId="4370D4FC" w14:textId="05D0BE34" w:rsidR="00487C27" w:rsidRPr="0025420A" w:rsidRDefault="001B0054" w:rsidP="00487C27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B43F95">
        <w:rPr>
          <w:rFonts w:ascii="Times New Roman" w:hAnsi="Times New Roman"/>
          <w:b/>
          <w:sz w:val="28"/>
          <w:szCs w:val="28"/>
          <w:lang w:val="kk-KZ"/>
        </w:rPr>
        <w:t>Cipher</w:t>
      </w:r>
      <w:r w:rsidR="00487C27" w:rsidRPr="00B43F95">
        <w:rPr>
          <w:rFonts w:ascii="Times New Roman" w:hAnsi="Times New Roman"/>
          <w:b/>
          <w:sz w:val="28"/>
          <w:szCs w:val="28"/>
        </w:rPr>
        <w:t xml:space="preserve"> </w:t>
      </w:r>
      <w:r w:rsidRPr="00B43F95">
        <w:rPr>
          <w:rFonts w:ascii="Times New Roman" w:hAnsi="Times New Roman"/>
          <w:b/>
          <w:sz w:val="28"/>
          <w:szCs w:val="28"/>
          <w:lang w:val="kk-KZ"/>
        </w:rPr>
        <w:t xml:space="preserve">and </w:t>
      </w:r>
      <w:r w:rsidR="00487C27" w:rsidRPr="00B43F95">
        <w:rPr>
          <w:rFonts w:ascii="Times New Roman" w:hAnsi="Times New Roman"/>
          <w:b/>
          <w:sz w:val="28"/>
          <w:szCs w:val="28"/>
        </w:rPr>
        <w:t>the name of the educational program</w:t>
      </w:r>
      <w:r w:rsidR="00487C27" w:rsidRPr="0025420A">
        <w:rPr>
          <w:rFonts w:ascii="Times New Roman" w:hAnsi="Times New Roman"/>
          <w:bCs/>
          <w:sz w:val="28"/>
          <w:szCs w:val="28"/>
        </w:rPr>
        <w:t>:</w:t>
      </w:r>
      <w:r w:rsidR="00487C27" w:rsidRPr="0025420A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="00E12B82"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 xml:space="preserve">06102 </w:t>
      </w:r>
      <w:r w:rsidR="000F3E1E">
        <w:rPr>
          <w:rFonts w:ascii="Times New Roman" w:hAnsi="Times New Roman"/>
          <w:sz w:val="28"/>
          <w:szCs w:val="28"/>
          <w:u w:val="single"/>
          <w:lang w:eastAsia="ar-SA"/>
        </w:rPr>
        <w:t>–</w:t>
      </w:r>
      <w:r w:rsidR="00E12B82" w:rsidRPr="00B43F95">
        <w:rPr>
          <w:rFonts w:ascii="Times New Roman" w:hAnsi="Times New Roman"/>
          <w:sz w:val="28"/>
          <w:szCs w:val="28"/>
          <w:u w:val="single"/>
          <w:lang w:eastAsia="ar-SA"/>
        </w:rPr>
        <w:t xml:space="preserve"> </w:t>
      </w:r>
      <w:r w:rsidR="00487C27" w:rsidRPr="00B43F95">
        <w:rPr>
          <w:rFonts w:ascii="Times New Roman" w:hAnsi="Times New Roman"/>
          <w:sz w:val="28"/>
          <w:szCs w:val="28"/>
          <w:u w:val="single"/>
          <w:lang w:val="kk-KZ"/>
        </w:rPr>
        <w:t>Information systems</w:t>
      </w:r>
    </w:p>
    <w:p w14:paraId="5AA79FBC" w14:textId="1D272584" w:rsidR="00487C27" w:rsidRPr="009D1516" w:rsidRDefault="00487C27" w:rsidP="00487C27">
      <w:pPr>
        <w:jc w:val="both"/>
        <w:rPr>
          <w:bCs/>
          <w:sz w:val="28"/>
          <w:szCs w:val="28"/>
          <w:lang w:val="en-US"/>
        </w:rPr>
      </w:pPr>
      <w:r w:rsidRPr="00B43F95">
        <w:rPr>
          <w:b/>
          <w:sz w:val="28"/>
          <w:szCs w:val="28"/>
        </w:rPr>
        <w:t xml:space="preserve">Name of </w:t>
      </w:r>
      <w:r w:rsidR="009D1516">
        <w:rPr>
          <w:b/>
          <w:sz w:val="28"/>
          <w:szCs w:val="28"/>
        </w:rPr>
        <w:t xml:space="preserve">the </w:t>
      </w:r>
      <w:r w:rsidRPr="00B43F95">
        <w:rPr>
          <w:b/>
          <w:sz w:val="28"/>
          <w:szCs w:val="28"/>
        </w:rPr>
        <w:t>discipline</w:t>
      </w:r>
      <w:r w:rsidRPr="0025420A">
        <w:rPr>
          <w:bCs/>
          <w:sz w:val="28"/>
          <w:szCs w:val="28"/>
        </w:rPr>
        <w:t xml:space="preserve">: </w:t>
      </w:r>
      <w:r w:rsidR="000F3E1E">
        <w:rPr>
          <w:bCs/>
          <w:sz w:val="28"/>
          <w:szCs w:val="28"/>
          <w:u w:val="single"/>
          <w:lang w:val="en-US"/>
        </w:rPr>
        <w:t>Parallel programming</w:t>
      </w:r>
    </w:p>
    <w:p w14:paraId="6BA7E77B" w14:textId="0F03CB8E" w:rsidR="00487C27" w:rsidRPr="006A0331" w:rsidRDefault="00487C27" w:rsidP="00487C27">
      <w:pPr>
        <w:jc w:val="both"/>
        <w:rPr>
          <w:iCs/>
          <w:sz w:val="28"/>
          <w:szCs w:val="28"/>
          <w:lang w:val="en-US"/>
        </w:rPr>
      </w:pPr>
      <w:r w:rsidRPr="000F3E1E">
        <w:rPr>
          <w:b/>
          <w:iCs/>
          <w:sz w:val="28"/>
          <w:szCs w:val="28"/>
        </w:rPr>
        <w:t>Course</w:t>
      </w:r>
      <w:r w:rsidR="007F56B3" w:rsidRPr="007F56B3">
        <w:rPr>
          <w:bCs/>
          <w:iCs/>
          <w:sz w:val="28"/>
          <w:szCs w:val="28"/>
        </w:rPr>
        <w:t xml:space="preserve">: </w:t>
      </w:r>
      <w:r w:rsidR="006A0331">
        <w:rPr>
          <w:bCs/>
          <w:iCs/>
          <w:sz w:val="28"/>
          <w:szCs w:val="28"/>
          <w:lang w:val="en-US"/>
        </w:rPr>
        <w:t>3</w:t>
      </w:r>
    </w:p>
    <w:p w14:paraId="541EBD64" w14:textId="38B0D8D6" w:rsidR="00EF647D" w:rsidRPr="009D1516" w:rsidRDefault="00487C27" w:rsidP="00487C27">
      <w:pPr>
        <w:jc w:val="both"/>
        <w:rPr>
          <w:sz w:val="28"/>
          <w:szCs w:val="28"/>
          <w:lang w:val="en-US" w:eastAsia="ar-SA"/>
        </w:rPr>
      </w:pPr>
      <w:r w:rsidRPr="00EF647D">
        <w:rPr>
          <w:b/>
          <w:bCs/>
          <w:sz w:val="28"/>
          <w:szCs w:val="28"/>
          <w:lang w:val="kk-KZ" w:eastAsia="ar-SA"/>
        </w:rPr>
        <w:t>Lecturer</w:t>
      </w:r>
      <w:r w:rsidRPr="0025420A">
        <w:rPr>
          <w:sz w:val="28"/>
          <w:szCs w:val="28"/>
          <w:lang w:val="kk-KZ" w:eastAsia="ar-SA"/>
        </w:rPr>
        <w:t xml:space="preserve">: </w:t>
      </w:r>
      <w:r w:rsidR="009D1516">
        <w:rPr>
          <w:sz w:val="28"/>
          <w:szCs w:val="28"/>
          <w:lang w:val="en-US" w:eastAsia="ar-SA"/>
        </w:rPr>
        <w:t xml:space="preserve">Vladislav </w:t>
      </w:r>
      <w:proofErr w:type="spellStart"/>
      <w:r w:rsidR="009D1516">
        <w:rPr>
          <w:sz w:val="28"/>
          <w:szCs w:val="28"/>
          <w:lang w:val="en-US" w:eastAsia="ar-SA"/>
        </w:rPr>
        <w:t>Karyukin</w:t>
      </w:r>
      <w:proofErr w:type="spellEnd"/>
    </w:p>
    <w:p w14:paraId="7192D625" w14:textId="6A6EFBF0" w:rsidR="00487C27" w:rsidRPr="0025420A" w:rsidRDefault="00487C27" w:rsidP="00487C27">
      <w:pPr>
        <w:rPr>
          <w:sz w:val="28"/>
          <w:szCs w:val="28"/>
        </w:rPr>
      </w:pPr>
      <w:r w:rsidRPr="00943553">
        <w:rPr>
          <w:b/>
          <w:bCs/>
          <w:sz w:val="28"/>
          <w:szCs w:val="28"/>
        </w:rPr>
        <w:t>The form of the final control on the academic discipline</w:t>
      </w:r>
      <w:r w:rsidR="000F3E1E" w:rsidRPr="000F3E1E">
        <w:rPr>
          <w:sz w:val="28"/>
          <w:szCs w:val="28"/>
        </w:rPr>
        <w:t>:</w:t>
      </w:r>
      <w:r w:rsidRPr="0025420A">
        <w:rPr>
          <w:sz w:val="28"/>
          <w:szCs w:val="28"/>
        </w:rPr>
        <w:t xml:space="preserve"> </w:t>
      </w:r>
      <w:r w:rsidRPr="000F3E1E">
        <w:rPr>
          <w:iCs/>
          <w:sz w:val="28"/>
          <w:szCs w:val="28"/>
        </w:rPr>
        <w:t>test</w:t>
      </w:r>
    </w:p>
    <w:p w14:paraId="292E4347" w14:textId="0A6649A4" w:rsidR="00487C27" w:rsidRPr="0025420A" w:rsidRDefault="00487C27" w:rsidP="00487C27">
      <w:pPr>
        <w:rPr>
          <w:sz w:val="28"/>
          <w:szCs w:val="28"/>
        </w:rPr>
      </w:pPr>
      <w:r w:rsidRPr="00EF647D">
        <w:rPr>
          <w:b/>
          <w:bCs/>
          <w:sz w:val="28"/>
          <w:szCs w:val="28"/>
        </w:rPr>
        <w:t>Platform</w:t>
      </w:r>
      <w:r w:rsidRPr="0025420A">
        <w:rPr>
          <w:sz w:val="28"/>
          <w:szCs w:val="28"/>
        </w:rPr>
        <w:t>: LMS Moodle</w:t>
      </w:r>
    </w:p>
    <w:p w14:paraId="6ED7BBC1" w14:textId="77777777" w:rsidR="00487C27" w:rsidRPr="00CB597D" w:rsidRDefault="00487C27" w:rsidP="00487C27">
      <w:pPr>
        <w:rPr>
          <w:sz w:val="28"/>
          <w:szCs w:val="28"/>
          <w:lang w:val="kk-KZ"/>
        </w:rPr>
      </w:pPr>
    </w:p>
    <w:p w14:paraId="654AC775" w14:textId="577E258A" w:rsidR="00487C27" w:rsidRPr="0095108B" w:rsidRDefault="00487C27" w:rsidP="00C84A4C">
      <w:pPr>
        <w:ind w:firstLine="68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Test passing control - </w:t>
      </w:r>
      <w:r w:rsidRPr="0095108B">
        <w:rPr>
          <w:sz w:val="28"/>
          <w:szCs w:val="28"/>
        </w:rPr>
        <w:t>online proctoring.</w:t>
      </w:r>
    </w:p>
    <w:p w14:paraId="00D2C686" w14:textId="7AB35252" w:rsidR="00487C27" w:rsidRPr="0095108B" w:rsidRDefault="009D1516" w:rsidP="00C84A4C">
      <w:pPr>
        <w:pStyle w:val="a6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The p</w:t>
      </w:r>
      <w:r w:rsidR="00487C27" w:rsidRPr="0095108B">
        <w:rPr>
          <w:sz w:val="28"/>
          <w:szCs w:val="28"/>
        </w:rPr>
        <w:t xml:space="preserve">roctoring technology </w:t>
      </w:r>
      <w:r w:rsidR="00487C27" w:rsidRPr="0095108B">
        <w:rPr>
          <w:i/>
          <w:sz w:val="28"/>
          <w:szCs w:val="28"/>
        </w:rPr>
        <w:t>(</w:t>
      </w:r>
      <w:proofErr w:type="spellStart"/>
      <w:proofErr w:type="gramStart"/>
      <w:r w:rsidR="00456223" w:rsidRPr="0095108B">
        <w:rPr>
          <w:i/>
          <w:sz w:val="28"/>
          <w:szCs w:val="28"/>
        </w:rPr>
        <w:t>eng</w:t>
      </w:r>
      <w:proofErr w:type="spellEnd"/>
      <w:r w:rsidR="00456223" w:rsidRPr="0095108B">
        <w:rPr>
          <w:i/>
          <w:sz w:val="28"/>
          <w:szCs w:val="28"/>
        </w:rPr>
        <w:t>.</w:t>
      </w:r>
      <w:r w:rsidR="00456223">
        <w:rPr>
          <w:i/>
          <w:sz w:val="28"/>
          <w:szCs w:val="28"/>
          <w:lang w:val="kk-KZ"/>
        </w:rPr>
        <w:t xml:space="preserve"> </w:t>
      </w:r>
      <w:r w:rsidR="00456223">
        <w:rPr>
          <w:i/>
          <w:sz w:val="28"/>
          <w:szCs w:val="28"/>
        </w:rPr>
        <w:t>”proctor</w:t>
      </w:r>
      <w:proofErr w:type="gramEnd"/>
      <w:r>
        <w:rPr>
          <w:i/>
          <w:sz w:val="28"/>
          <w:szCs w:val="28"/>
        </w:rPr>
        <w:t>”</w:t>
      </w:r>
      <w:r w:rsidR="00487C27" w:rsidRPr="0095108B">
        <w:rPr>
          <w:i/>
          <w:sz w:val="28"/>
          <w:szCs w:val="28"/>
        </w:rPr>
        <w:t xml:space="preserve"> - to control the course of the exam)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As in a regular exam in the classroom, Proctors</w:t>
      </w:r>
      <w:r w:rsidR="00487C27" w:rsidRPr="0095108B">
        <w:rPr>
          <w:sz w:val="28"/>
          <w:szCs w:val="28"/>
        </w:rPr>
        <w:t xml:space="preserve"> control that the examinees pass the tests honestly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487C27" w:rsidRPr="0095108B">
        <w:rPr>
          <w:sz w:val="28"/>
          <w:szCs w:val="28"/>
        </w:rPr>
        <w:t xml:space="preserve">hey complete the tasks on their own and do not use additional materials. Both a specialist (face-to-face </w:t>
      </w:r>
      <w:r w:rsidR="00456223" w:rsidRPr="0095108B">
        <w:rPr>
          <w:sz w:val="28"/>
          <w:szCs w:val="28"/>
        </w:rPr>
        <w:t>proctoring)</w:t>
      </w:r>
      <w:r w:rsidR="00487C27" w:rsidRPr="0095108B">
        <w:rPr>
          <w:sz w:val="28"/>
          <w:szCs w:val="28"/>
        </w:rPr>
        <w:t xml:space="preserve"> and a program that controls the subject’s desktop, the number of faces in the frame, extraneous sounds or voices, and even eye movements </w:t>
      </w:r>
      <w:r w:rsidR="00456223" w:rsidRPr="0095108B">
        <w:rPr>
          <w:sz w:val="28"/>
          <w:szCs w:val="28"/>
        </w:rPr>
        <w:t>(cyber</w:t>
      </w:r>
      <w:r w:rsidR="00487C27" w:rsidRPr="0095108B">
        <w:rPr>
          <w:sz w:val="28"/>
          <w:szCs w:val="28"/>
        </w:rPr>
        <w:t xml:space="preserve"> proctoring) can monitor the online exam in real</w:t>
      </w:r>
      <w:r>
        <w:rPr>
          <w:sz w:val="28"/>
          <w:szCs w:val="28"/>
        </w:rPr>
        <w:t>-</w:t>
      </w:r>
      <w:r w:rsidR="00487C27" w:rsidRPr="0095108B">
        <w:rPr>
          <w:sz w:val="28"/>
          <w:szCs w:val="28"/>
        </w:rPr>
        <w:t xml:space="preserve">time using a webcam. A type </w:t>
      </w:r>
      <w:r w:rsidR="00487C27" w:rsidRPr="0095108B">
        <w:rPr>
          <w:sz w:val="28"/>
          <w:szCs w:val="28"/>
          <w:lang w:val="kk-KZ"/>
        </w:rPr>
        <w:t xml:space="preserve">of </w:t>
      </w:r>
      <w:r w:rsidR="00487C27" w:rsidRPr="0095108B">
        <w:rPr>
          <w:sz w:val="28"/>
          <w:szCs w:val="28"/>
        </w:rPr>
        <w:t>mixed proctoring is often used</w:t>
      </w:r>
      <w:r>
        <w:rPr>
          <w:sz w:val="28"/>
          <w:szCs w:val="28"/>
        </w:rPr>
        <w:t>.</w:t>
      </w:r>
      <w:r w:rsidR="00487C27" w:rsidRPr="0095108B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487C27" w:rsidRPr="0095108B">
        <w:rPr>
          <w:sz w:val="28"/>
          <w:szCs w:val="28"/>
        </w:rPr>
        <w:t xml:space="preserve"> video recording of the exam with the comments of the program is additionally viewed by a person</w:t>
      </w:r>
      <w:r>
        <w:rPr>
          <w:sz w:val="28"/>
          <w:szCs w:val="28"/>
        </w:rPr>
        <w:t xml:space="preserve"> who </w:t>
      </w:r>
      <w:r w:rsidR="00487C27" w:rsidRPr="0095108B">
        <w:rPr>
          <w:sz w:val="28"/>
          <w:szCs w:val="28"/>
        </w:rPr>
        <w:t>decides whether violations really took place.</w:t>
      </w:r>
    </w:p>
    <w:p w14:paraId="49EC91FC" w14:textId="53428FAB" w:rsidR="00B21540" w:rsidRPr="00B21540" w:rsidRDefault="00B21540" w:rsidP="00C84A4C">
      <w:pPr>
        <w:ind w:firstLine="708"/>
        <w:jc w:val="both"/>
        <w:rPr>
          <w:sz w:val="28"/>
          <w:szCs w:val="28"/>
          <w:lang w:val="kk-KZ"/>
        </w:rPr>
      </w:pPr>
      <w:r w:rsidRPr="00B21540">
        <w:rPr>
          <w:rStyle w:val="jlqj4b"/>
          <w:sz w:val="28"/>
          <w:szCs w:val="28"/>
        </w:rPr>
        <w:t>Each student must read and confirm in the chat that he is familiar with the schedule, rules, and instructions for proctoring.</w:t>
      </w:r>
      <w:r w:rsidRPr="00B21540">
        <w:rPr>
          <w:rStyle w:val="viiyi"/>
          <w:rFonts w:eastAsiaTheme="majorEastAsia"/>
          <w:sz w:val="28"/>
          <w:szCs w:val="28"/>
        </w:rPr>
        <w:t xml:space="preserve"> </w:t>
      </w:r>
      <w:r w:rsidRPr="00B21540">
        <w:rPr>
          <w:rStyle w:val="jlqj4b"/>
          <w:sz w:val="28"/>
          <w:szCs w:val="28"/>
        </w:rPr>
        <w:t>Before starting testing, the student must show an identity card.</w:t>
      </w:r>
      <w:r w:rsidRPr="00B21540">
        <w:rPr>
          <w:rStyle w:val="viiyi"/>
          <w:rFonts w:eastAsiaTheme="majorEastAsia"/>
          <w:sz w:val="28"/>
          <w:szCs w:val="28"/>
        </w:rPr>
        <w:t xml:space="preserve"> </w:t>
      </w:r>
      <w:r w:rsidRPr="00B21540">
        <w:rPr>
          <w:rStyle w:val="jlqj4b"/>
          <w:sz w:val="28"/>
          <w:szCs w:val="28"/>
        </w:rPr>
        <w:t>The student must connect to the exam on time, complete the exam without being distracted by extraneous things, without using additional tools and tips from other people.</w:t>
      </w:r>
    </w:p>
    <w:p w14:paraId="2D959C1D" w14:textId="77777777" w:rsidR="00B21540" w:rsidRDefault="00B21540" w:rsidP="00C84A4C">
      <w:pPr>
        <w:ind w:firstLine="708"/>
        <w:jc w:val="both"/>
        <w:rPr>
          <w:sz w:val="28"/>
          <w:szCs w:val="28"/>
        </w:rPr>
      </w:pPr>
    </w:p>
    <w:p w14:paraId="4E4B9A3B" w14:textId="59369C8C" w:rsidR="00487C27" w:rsidRPr="00E02A0A" w:rsidRDefault="00487C27" w:rsidP="00C84A4C">
      <w:pPr>
        <w:ind w:firstLine="567"/>
        <w:jc w:val="both"/>
        <w:rPr>
          <w:sz w:val="28"/>
          <w:szCs w:val="28"/>
        </w:rPr>
      </w:pPr>
      <w:r w:rsidRPr="000F3E1E">
        <w:rPr>
          <w:b/>
          <w:iCs/>
          <w:sz w:val="28"/>
          <w:szCs w:val="28"/>
        </w:rPr>
        <w:t>Duration of testing</w:t>
      </w:r>
      <w:r w:rsidRPr="00E02A0A">
        <w:rPr>
          <w:b/>
          <w:i/>
          <w:sz w:val="28"/>
          <w:szCs w:val="28"/>
        </w:rPr>
        <w:t xml:space="preserve"> </w:t>
      </w:r>
      <w:r w:rsidR="009D1516">
        <w:rPr>
          <w:sz w:val="28"/>
          <w:szCs w:val="28"/>
        </w:rPr>
        <w:t>–</w:t>
      </w:r>
      <w:r w:rsidRPr="00E02A0A">
        <w:rPr>
          <w:sz w:val="28"/>
          <w:szCs w:val="28"/>
        </w:rPr>
        <w:t xml:space="preserve"> 60 minutes for 25 questions</w:t>
      </w:r>
      <w:r w:rsidR="009D1516">
        <w:rPr>
          <w:sz w:val="28"/>
          <w:szCs w:val="28"/>
        </w:rPr>
        <w:t xml:space="preserve">; </w:t>
      </w:r>
      <w:r w:rsidRPr="00E02A0A">
        <w:rPr>
          <w:sz w:val="28"/>
          <w:szCs w:val="28"/>
        </w:rPr>
        <w:t>1 attempt.</w:t>
      </w:r>
    </w:p>
    <w:p w14:paraId="4568ADF3" w14:textId="1BEFB010" w:rsidR="00487C27" w:rsidRPr="0095108B" w:rsidRDefault="00487C27" w:rsidP="00C84A4C">
      <w:pPr>
        <w:ind w:firstLine="567"/>
        <w:jc w:val="both"/>
        <w:rPr>
          <w:sz w:val="28"/>
          <w:szCs w:val="28"/>
          <w:lang w:val="kk-KZ"/>
        </w:rPr>
      </w:pPr>
      <w:r w:rsidRPr="000F3E1E">
        <w:rPr>
          <w:b/>
          <w:iCs/>
          <w:sz w:val="28"/>
          <w:szCs w:val="28"/>
        </w:rPr>
        <w:t>Number of test</w:t>
      </w:r>
      <w:r w:rsidRPr="000F3E1E">
        <w:rPr>
          <w:b/>
          <w:iCs/>
          <w:spacing w:val="-1"/>
          <w:sz w:val="28"/>
          <w:szCs w:val="28"/>
        </w:rPr>
        <w:t xml:space="preserve"> </w:t>
      </w:r>
      <w:r w:rsidRPr="000F3E1E">
        <w:rPr>
          <w:b/>
          <w:iCs/>
          <w:sz w:val="28"/>
          <w:szCs w:val="28"/>
        </w:rPr>
        <w:t>questions</w:t>
      </w:r>
      <w:r w:rsidR="009D1516">
        <w:rPr>
          <w:b/>
          <w:i/>
          <w:sz w:val="28"/>
          <w:szCs w:val="28"/>
        </w:rPr>
        <w:t xml:space="preserve"> </w:t>
      </w:r>
      <w:r w:rsidR="009D1516">
        <w:rPr>
          <w:b/>
          <w:iCs/>
          <w:sz w:val="28"/>
          <w:szCs w:val="28"/>
        </w:rPr>
        <w:t>–</w:t>
      </w:r>
      <w:r w:rsidRPr="0095108B">
        <w:rPr>
          <w:sz w:val="28"/>
          <w:szCs w:val="28"/>
          <w:lang w:val="kk-KZ"/>
        </w:rPr>
        <w:t xml:space="preserve"> </w:t>
      </w:r>
      <w:r w:rsidRPr="00BA1A10">
        <w:rPr>
          <w:bCs/>
          <w:iCs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="00456223" w:rsidRPr="0095108B">
        <w:rPr>
          <w:sz w:val="28"/>
          <w:szCs w:val="28"/>
        </w:rPr>
        <w:t>(7</w:t>
      </w:r>
      <w:r w:rsidRPr="0095108B">
        <w:rPr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 xml:space="preserve">multiple choice + 6 true/false+6 </w:t>
      </w:r>
      <w:r w:rsidRPr="0095108B">
        <w:rPr>
          <w:sz w:val="28"/>
          <w:szCs w:val="28"/>
          <w:lang w:val="kk-KZ"/>
        </w:rPr>
        <w:t xml:space="preserve">matching </w:t>
      </w:r>
      <w:r>
        <w:rPr>
          <w:sz w:val="28"/>
          <w:szCs w:val="28"/>
        </w:rPr>
        <w:t xml:space="preserve">+6 </w:t>
      </w:r>
      <w:r w:rsidRPr="0095108B">
        <w:rPr>
          <w:sz w:val="28"/>
          <w:szCs w:val="28"/>
          <w:lang w:val="kk-KZ"/>
        </w:rPr>
        <w:t xml:space="preserve">missing word choice </w:t>
      </w:r>
      <w:r w:rsidRPr="0095108B">
        <w:rPr>
          <w:sz w:val="28"/>
          <w:szCs w:val="28"/>
        </w:rPr>
        <w:t>= 25)</w:t>
      </w:r>
    </w:p>
    <w:p w14:paraId="5BE623A2" w14:textId="77777777" w:rsidR="00487C27" w:rsidRPr="00E3685C" w:rsidRDefault="00487C27" w:rsidP="00487C27"/>
    <w:p w14:paraId="26F1EE52" w14:textId="77777777" w:rsidR="00487C27" w:rsidRDefault="00487C27" w:rsidP="00487C27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EXAM REGULATIONS</w:t>
      </w:r>
    </w:p>
    <w:p w14:paraId="7DA4B33A" w14:textId="0FA14031" w:rsidR="00EF647D" w:rsidRDefault="00EF647D" w:rsidP="00C84A4C">
      <w:pPr>
        <w:ind w:firstLine="567"/>
        <w:jc w:val="both"/>
        <w:rPr>
          <w:sz w:val="28"/>
          <w:szCs w:val="28"/>
        </w:rPr>
      </w:pPr>
      <w:r w:rsidRPr="00EF647D">
        <w:rPr>
          <w:color w:val="FF0000"/>
          <w:sz w:val="28"/>
          <w:szCs w:val="28"/>
        </w:rPr>
        <w:t xml:space="preserve">IMPORTANT </w:t>
      </w:r>
      <w:r w:rsidR="009D1516">
        <w:rPr>
          <w:sz w:val="28"/>
          <w:szCs w:val="28"/>
        </w:rPr>
        <w:t>–</w:t>
      </w:r>
      <w:r>
        <w:rPr>
          <w:sz w:val="28"/>
          <w:szCs w:val="28"/>
        </w:rPr>
        <w:t xml:space="preserve"> the exam is scheduled.</w:t>
      </w:r>
    </w:p>
    <w:p w14:paraId="6F147ED3" w14:textId="5F7D4002" w:rsidR="00487C27" w:rsidRPr="00C84A4C" w:rsidRDefault="009D1516" w:rsidP="00C84A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Thirty</w:t>
      </w:r>
      <w:r w:rsidR="00487C27" w:rsidRPr="006F738F">
        <w:rPr>
          <w:sz w:val="28"/>
          <w:szCs w:val="28"/>
        </w:rPr>
        <w:t xml:space="preserve"> minutes before the start, students must prepare for the exam in accordance with the requirements of the instructions for proctoring</w:t>
      </w:r>
      <w:r w:rsidR="00487C27">
        <w:rPr>
          <w:sz w:val="28"/>
          <w:szCs w:val="28"/>
          <w:lang w:val="kk-KZ"/>
        </w:rPr>
        <w:t>.</w:t>
      </w:r>
    </w:p>
    <w:p w14:paraId="0052574C" w14:textId="77777777" w:rsidR="00487C27" w:rsidRDefault="00487C27" w:rsidP="00487C27"/>
    <w:p w14:paraId="799D4D5A" w14:textId="76F84848" w:rsidR="00487C27" w:rsidRPr="00456223" w:rsidRDefault="00487C27" w:rsidP="00456223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Test results may be reviewed based on the results of proctoring. If a student violate</w:t>
      </w:r>
      <w:r w:rsidR="009D151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rules for passing the test, his result will be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canceled.</w:t>
      </w:r>
    </w:p>
    <w:p w14:paraId="22AD7959" w14:textId="77777777" w:rsidR="00487C27" w:rsidRDefault="00487C27" w:rsidP="00487C27">
      <w:pPr>
        <w:jc w:val="center"/>
        <w:rPr>
          <w:b/>
          <w:sz w:val="28"/>
          <w:szCs w:val="28"/>
        </w:rPr>
      </w:pPr>
    </w:p>
    <w:p w14:paraId="023B0C50" w14:textId="67710C78" w:rsidR="00487C27" w:rsidRPr="00B953A0" w:rsidRDefault="00487C27" w:rsidP="00487C27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Topics covered by </w:t>
      </w:r>
      <w:r w:rsidRPr="00B953A0">
        <w:rPr>
          <w:b/>
          <w:sz w:val="28"/>
          <w:szCs w:val="28"/>
          <w:lang w:val="kk-KZ"/>
        </w:rPr>
        <w:t xml:space="preserve">exam questions </w:t>
      </w:r>
      <w:r w:rsidR="00456223" w:rsidRPr="00B953A0">
        <w:rPr>
          <w:b/>
          <w:sz w:val="28"/>
          <w:szCs w:val="28"/>
        </w:rPr>
        <w:t>(syllabus</w:t>
      </w:r>
      <w:r w:rsidR="00456223" w:rsidRPr="00B953A0">
        <w:rPr>
          <w:b/>
          <w:sz w:val="28"/>
          <w:szCs w:val="28"/>
          <w:lang w:val="kk-KZ"/>
        </w:rPr>
        <w:t>)</w:t>
      </w:r>
    </w:p>
    <w:p w14:paraId="2404A73D" w14:textId="77777777" w:rsidR="000F3E1E" w:rsidRPr="002A07BF" w:rsidRDefault="000F3E1E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bCs/>
          <w:sz w:val="28"/>
          <w:szCs w:val="28"/>
          <w:lang w:val="en-US"/>
        </w:rPr>
        <w:t>Python in a parallel world</w:t>
      </w:r>
      <w:r w:rsidRPr="002A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28DD7A" w14:textId="77777777" w:rsidR="000F3E1E" w:rsidRPr="002A07BF" w:rsidRDefault="000F3E1E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7BF">
        <w:rPr>
          <w:rFonts w:ascii="Times New Roman" w:hAnsi="Times New Roman" w:cs="Times New Roman"/>
          <w:sz w:val="28"/>
          <w:szCs w:val="28"/>
          <w:lang w:val="ru-KZ"/>
        </w:rPr>
        <w:t>Thread-based</w:t>
      </w:r>
      <w:proofErr w:type="spellEnd"/>
      <w:r w:rsidRPr="002A07B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07BF">
        <w:rPr>
          <w:rFonts w:ascii="Times New Roman" w:hAnsi="Times New Roman" w:cs="Times New Roman"/>
          <w:sz w:val="28"/>
          <w:szCs w:val="28"/>
          <w:lang w:val="ru-KZ"/>
        </w:rPr>
        <w:t>Parallelism</w:t>
      </w:r>
      <w:proofErr w:type="spellEnd"/>
      <w:r w:rsidRPr="002A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2ADF72" w14:textId="77777777" w:rsidR="000F3E1E" w:rsidRPr="002A07BF" w:rsidRDefault="000F3E1E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Thread synchronization with Lock and </w:t>
      </w:r>
      <w:proofErr w:type="spellStart"/>
      <w:r w:rsidRPr="002A07BF">
        <w:rPr>
          <w:rFonts w:ascii="Times New Roman" w:hAnsi="Times New Roman" w:cs="Times New Roman"/>
          <w:sz w:val="28"/>
          <w:szCs w:val="28"/>
          <w:lang w:val="en-US"/>
        </w:rPr>
        <w:t>RLock</w:t>
      </w:r>
      <w:proofErr w:type="spellEnd"/>
      <w:r w:rsidRPr="002A0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72999A82" w14:textId="43C4BCB8" w:rsidR="000F3E1E" w:rsidRPr="002A07BF" w:rsidRDefault="000F3E1E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bCs/>
          <w:sz w:val="28"/>
          <w:szCs w:val="28"/>
          <w:lang w:val="en-US"/>
        </w:rPr>
        <w:t>Subclass processes</w:t>
      </w:r>
      <w:r w:rsidRPr="002A07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D88B323" w14:textId="304D2CD1" w:rsidR="002A07BF" w:rsidRPr="002A07BF" w:rsidRDefault="002A07BF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bCs/>
          <w:sz w:val="28"/>
          <w:szCs w:val="28"/>
          <w:lang w:val="kk-KZ"/>
        </w:rPr>
        <w:t>M</w:t>
      </w:r>
      <w:proofErr w:type="spellStart"/>
      <w:r w:rsidRPr="002A07BF">
        <w:rPr>
          <w:rFonts w:ascii="Times New Roman" w:hAnsi="Times New Roman" w:cs="Times New Roman"/>
          <w:bCs/>
          <w:sz w:val="28"/>
          <w:szCs w:val="28"/>
          <w:lang w:val="en-US"/>
        </w:rPr>
        <w:t>ultiprocessing</w:t>
      </w:r>
      <w:proofErr w:type="spellEnd"/>
    </w:p>
    <w:p w14:paraId="710B5D44" w14:textId="77777777" w:rsidR="000F3E1E" w:rsidRPr="002A07BF" w:rsidRDefault="000F3E1E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sz w:val="28"/>
          <w:szCs w:val="28"/>
          <w:lang w:val="en-US"/>
        </w:rPr>
        <w:t>mpi4py Python module</w:t>
      </w:r>
      <w:r w:rsidRPr="002A0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459EB73" w14:textId="77777777" w:rsidR="002A07BF" w:rsidRPr="002A07BF" w:rsidRDefault="002A07BF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sz w:val="28"/>
          <w:szCs w:val="28"/>
          <w:lang w:val="en-US"/>
        </w:rPr>
        <w:t>GPU programming with Python</w:t>
      </w:r>
      <w:r w:rsidRPr="002A07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70117A4" w14:textId="77777777" w:rsidR="002A07BF" w:rsidRPr="002A07BF" w:rsidRDefault="002A07BF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7BF">
        <w:rPr>
          <w:rFonts w:ascii="Times New Roman" w:hAnsi="Times New Roman" w:cs="Times New Roman"/>
          <w:sz w:val="28"/>
          <w:szCs w:val="28"/>
          <w:lang w:val="en-US"/>
        </w:rPr>
        <w:t xml:space="preserve">Matrix multiplication with </w:t>
      </w:r>
      <w:proofErr w:type="spellStart"/>
      <w:r w:rsidRPr="002A07BF">
        <w:rPr>
          <w:rFonts w:ascii="Times New Roman" w:hAnsi="Times New Roman" w:cs="Times New Roman"/>
          <w:sz w:val="28"/>
          <w:szCs w:val="28"/>
          <w:lang w:val="en-US"/>
        </w:rPr>
        <w:t>PyCUDA</w:t>
      </w:r>
      <w:proofErr w:type="spellEnd"/>
      <w:r w:rsidRPr="002A07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45582DC" w14:textId="77777777" w:rsidR="002A07BF" w:rsidRPr="002A07BF" w:rsidRDefault="002A07BF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7BF">
        <w:rPr>
          <w:rFonts w:ascii="Times New Roman" w:hAnsi="Times New Roman" w:cs="Times New Roman"/>
          <w:sz w:val="28"/>
          <w:szCs w:val="28"/>
          <w:lang w:val="en-US" w:eastAsia="ru-RU"/>
        </w:rPr>
        <w:t>NumbaPRO</w:t>
      </w:r>
      <w:proofErr w:type="spellEnd"/>
      <w:r w:rsidRPr="002A07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9A7D178" w14:textId="361BDC0F" w:rsidR="002A07BF" w:rsidRPr="002A07BF" w:rsidRDefault="002A07BF" w:rsidP="00F96032">
      <w:pPr>
        <w:pStyle w:val="a4"/>
        <w:numPr>
          <w:ilvl w:val="0"/>
          <w:numId w:val="2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07BF">
        <w:rPr>
          <w:rFonts w:ascii="Times New Roman" w:hAnsi="Times New Roman" w:cs="Times New Roman"/>
          <w:sz w:val="28"/>
          <w:szCs w:val="28"/>
          <w:lang w:val="en-US"/>
        </w:rPr>
        <w:t>PyOpenCL</w:t>
      </w:r>
      <w:proofErr w:type="spellEnd"/>
      <w:r w:rsidRPr="002A07BF">
        <w:rPr>
          <w:rFonts w:ascii="Times New Roman" w:hAnsi="Times New Roman" w:cs="Times New Roman"/>
          <w:sz w:val="28"/>
          <w:szCs w:val="28"/>
          <w:lang w:val="en-US"/>
        </w:rPr>
        <w:t xml:space="preserve"> application</w:t>
      </w:r>
      <w:r w:rsidRPr="00F960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E05386B" w14:textId="77777777" w:rsidR="00487C27" w:rsidRPr="00B953A0" w:rsidRDefault="00487C27" w:rsidP="00487C27">
      <w:pPr>
        <w:rPr>
          <w:sz w:val="28"/>
          <w:szCs w:val="28"/>
          <w:lang w:val="kk-KZ"/>
        </w:rPr>
      </w:pPr>
    </w:p>
    <w:p w14:paraId="295251A4" w14:textId="64CE280E" w:rsidR="00487C27" w:rsidRDefault="00487C27" w:rsidP="00487C27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LIST OF RECOMMENDED LITERATURE</w:t>
      </w:r>
    </w:p>
    <w:p w14:paraId="53E3A077" w14:textId="5E8FC6FA" w:rsidR="00CE53CB" w:rsidRDefault="00CE53CB" w:rsidP="00CE53CB">
      <w:pPr>
        <w:pStyle w:val="a6"/>
        <w:suppressAutoHyphens/>
        <w:rPr>
          <w:b/>
          <w:szCs w:val="28"/>
          <w:lang w:val="kk-KZ"/>
        </w:rPr>
      </w:pPr>
    </w:p>
    <w:p w14:paraId="7AC7296A" w14:textId="77777777" w:rsidR="002A07BF" w:rsidRPr="00EC0F45" w:rsidRDefault="002A07BF" w:rsidP="002A07BF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Python parallel programming cookbook by Giancarlo Zaccone. </w:t>
      </w:r>
      <w:proofErr w:type="spellStart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>Packt</w:t>
      </w:r>
      <w:proofErr w:type="spellEnd"/>
      <w:r w:rsidRPr="00EC0F45">
        <w:rPr>
          <w:rStyle w:val="a-size-extra-large"/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publishing, 2015.</w:t>
      </w:r>
    </w:p>
    <w:p w14:paraId="439329B0" w14:textId="7FB30EBD" w:rsidR="002A07BF" w:rsidRPr="00EC0F45" w:rsidRDefault="002A07BF" w:rsidP="002A07BF">
      <w:pPr>
        <w:pStyle w:val="1"/>
        <w:numPr>
          <w:ilvl w:val="0"/>
          <w:numId w:val="4"/>
        </w:numPr>
        <w:spacing w:before="0"/>
        <w:ind w:left="357" w:hanging="357"/>
        <w:rPr>
          <w:rStyle w:val="contribution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for Everybody: Exploring Data in Python 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Dr. Charles Russell Severance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Blumenberg</w:t>
      </w:r>
      <w:proofErr w:type="spellEnd"/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Elliott Hauser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Aimee </w:t>
      </w:r>
      <w:proofErr w:type="spellStart"/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>Andrion</w:t>
      </w:r>
      <w:proofErr w:type="spellEnd"/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  <w:r w:rsidRPr="00EC0F45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63FA1554" w14:textId="77777777" w:rsidR="002A07BF" w:rsidRPr="00EC0F45" w:rsidRDefault="002A07BF" w:rsidP="002A07BF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Python Cookbook: Recipes for Mastering Python 3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3rd Edition, Kindle Edition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by</w:t>
      </w:r>
      <w:r w:rsidRPr="00EC0F45">
        <w:rPr>
          <w:rStyle w:val="author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David Beazley</w:t>
      </w:r>
      <w:r w:rsidRPr="00EC0F45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Brian K. Jones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, 2013</w:t>
      </w: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</w:p>
    <w:p w14:paraId="45D49DA7" w14:textId="77777777" w:rsidR="002A07BF" w:rsidRPr="00EC0F45" w:rsidRDefault="002A07BF" w:rsidP="002A07BF">
      <w:pPr>
        <w:pStyle w:val="1"/>
        <w:numPr>
          <w:ilvl w:val="0"/>
          <w:numId w:val="4"/>
        </w:numPr>
        <w:spacing w:before="0"/>
        <w:ind w:left="357" w:hanging="357"/>
        <w:rPr>
          <w:rStyle w:val="a-declarativ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Advanced Python Development: Using Powerful Language Features in Real-World Applications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 1st ed.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 by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Matthew Wilkes</w:t>
      </w:r>
      <w:r w:rsidRPr="00EC0F45">
        <w:rPr>
          <w:rStyle w:val="a-declarative"/>
          <w:rFonts w:ascii="Times New Roman" w:hAnsi="Times New Roman" w:cs="Times New Roman"/>
          <w:color w:val="auto"/>
          <w:sz w:val="28"/>
          <w:szCs w:val="28"/>
          <w:lang w:val="en-US"/>
        </w:rPr>
        <w:t>, 2021.</w:t>
      </w:r>
    </w:p>
    <w:p w14:paraId="22342BC3" w14:textId="77777777" w:rsidR="002A07BF" w:rsidRPr="00EC0F45" w:rsidRDefault="002A07BF" w:rsidP="002A07BF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Learning Python 5ed: Powerful Object-Oriented Programming, Mark Lutz, 2013.</w:t>
      </w:r>
    </w:p>
    <w:p w14:paraId="1ED7A0F4" w14:textId="77777777" w:rsidR="00EC0F45" w:rsidRPr="00EC0F45" w:rsidRDefault="002A07BF" w:rsidP="00EC0F45">
      <w:pPr>
        <w:pStyle w:val="1"/>
        <w:numPr>
          <w:ilvl w:val="0"/>
          <w:numId w:val="4"/>
        </w:numPr>
        <w:spacing w:before="0"/>
        <w:ind w:left="357" w:hanging="357"/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Fluent Python: Clear, Concise, and Effective Programming, Luciano </w:t>
      </w:r>
      <w:proofErr w:type="spellStart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Ramalho</w:t>
      </w:r>
      <w:proofErr w:type="spellEnd"/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  <w:lang w:val="en-US"/>
        </w:rPr>
        <w:t>, 2015.</w:t>
      </w:r>
    </w:p>
    <w:p w14:paraId="4BAE0DCB" w14:textId="77777777" w:rsidR="00EC0F45" w:rsidRPr="00EC0F45" w:rsidRDefault="00EC0F45" w:rsidP="00EC0F45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Zed Shaw. </w:t>
      </w: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Learn Python 3 the Hard Way: A Very Simple Introduction to the Terrifyingly Beautiful World of Computers and Code (Zed Shaw's Hard Way Series)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1st Edition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14:paraId="23833423" w14:textId="77777777" w:rsidR="00EC0F45" w:rsidRPr="00EC0F45" w:rsidRDefault="00EC0F45" w:rsidP="00EC0F45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Eric </w:t>
      </w:r>
      <w:proofErr w:type="spellStart"/>
      <w:r w:rsidRPr="00EC0F45">
        <w:rPr>
          <w:rFonts w:ascii="Times New Roman" w:hAnsi="Times New Roman" w:cs="Times New Roman"/>
          <w:color w:val="auto"/>
          <w:sz w:val="28"/>
          <w:szCs w:val="28"/>
        </w:rPr>
        <w:t>Matthes</w:t>
      </w:r>
      <w:proofErr w:type="spellEnd"/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Python Crash Course: A Hands-On, Project-Based Introduction to Programming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1st Edition</w:t>
      </w:r>
      <w:r w:rsidRPr="00EC0F4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14A82B" w14:textId="77777777" w:rsidR="00EC0F45" w:rsidRPr="00EC0F45" w:rsidRDefault="00EC0F45" w:rsidP="00EC0F45">
      <w:pPr>
        <w:pStyle w:val="1"/>
        <w:numPr>
          <w:ilvl w:val="0"/>
          <w:numId w:val="4"/>
        </w:numPr>
        <w:spacing w:before="0"/>
        <w:ind w:left="357" w:hanging="357"/>
        <w:rPr>
          <w:rStyle w:val="a-size-large"/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Paul Barry. </w:t>
      </w: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Head First Python: A Brain-Friendly Guide 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2nd Edition</w:t>
      </w:r>
      <w:r w:rsidRPr="00EC0F45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.</w:t>
      </w:r>
    </w:p>
    <w:p w14:paraId="3EA75644" w14:textId="00AB9020" w:rsidR="00EC0F45" w:rsidRPr="00EC0F45" w:rsidRDefault="00EC0F45" w:rsidP="00EC0F45">
      <w:pPr>
        <w:pStyle w:val="1"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EC0F45">
        <w:rPr>
          <w:rFonts w:ascii="Times New Roman" w:hAnsi="Times New Roman" w:cs="Times New Roman"/>
          <w:color w:val="auto"/>
          <w:sz w:val="28"/>
          <w:szCs w:val="28"/>
        </w:rPr>
        <w:t xml:space="preserve">Dan Bader. </w:t>
      </w:r>
      <w:r w:rsidRPr="00EC0F45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Python Tricks: A Buffet of Awesome Python Features</w:t>
      </w:r>
    </w:p>
    <w:p w14:paraId="701D22B7" w14:textId="77777777" w:rsidR="002A07BF" w:rsidRPr="002A07BF" w:rsidRDefault="002A07BF" w:rsidP="002A07BF">
      <w:pPr>
        <w:rPr>
          <w:lang w:val="en-US"/>
        </w:rPr>
      </w:pPr>
      <w:bookmarkStart w:id="0" w:name="_GoBack"/>
      <w:bookmarkEnd w:id="0"/>
    </w:p>
    <w:p w14:paraId="4244202C" w14:textId="77777777" w:rsidR="00AA3568" w:rsidRDefault="00AA3568" w:rsidP="00487C27">
      <w:pPr>
        <w:jc w:val="both"/>
        <w:rPr>
          <w:b/>
          <w:sz w:val="28"/>
          <w:szCs w:val="28"/>
        </w:rPr>
      </w:pPr>
    </w:p>
    <w:p w14:paraId="74509630" w14:textId="7236FAE5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 xml:space="preserve">Evaluation criteria (Rating </w:t>
      </w:r>
      <w:r w:rsidRPr="00B953A0">
        <w:rPr>
          <w:b/>
          <w:color w:val="000000"/>
          <w:sz w:val="28"/>
          <w:szCs w:val="28"/>
        </w:rPr>
        <w:t>scale):</w:t>
      </w:r>
    </w:p>
    <w:p w14:paraId="529E9AF5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487C27" w:rsidRPr="00B953A0" w14:paraId="6119B506" w14:textId="77777777" w:rsidTr="00A17F7E">
        <w:tc>
          <w:tcPr>
            <w:tcW w:w="3256" w:type="dxa"/>
            <w:vMerge w:val="restart"/>
          </w:tcPr>
          <w:p w14:paraId="29AB9C05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"Great" -</w:t>
            </w:r>
          </w:p>
        </w:tc>
        <w:tc>
          <w:tcPr>
            <w:tcW w:w="996" w:type="dxa"/>
            <w:vAlign w:val="center"/>
          </w:tcPr>
          <w:p w14:paraId="378D3EB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</w:t>
            </w:r>
          </w:p>
        </w:tc>
        <w:tc>
          <w:tcPr>
            <w:tcW w:w="974" w:type="dxa"/>
            <w:vAlign w:val="center"/>
          </w:tcPr>
          <w:p w14:paraId="40AABBB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4.0</w:t>
            </w:r>
          </w:p>
        </w:tc>
        <w:tc>
          <w:tcPr>
            <w:tcW w:w="1148" w:type="dxa"/>
            <w:vAlign w:val="center"/>
          </w:tcPr>
          <w:p w14:paraId="70F0CDF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487C27" w:rsidRPr="00B953A0" w14:paraId="4CF2AF40" w14:textId="77777777" w:rsidTr="00A17F7E">
        <w:tc>
          <w:tcPr>
            <w:tcW w:w="3256" w:type="dxa"/>
            <w:vMerge/>
          </w:tcPr>
          <w:p w14:paraId="3242879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D59631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A-</w:t>
            </w:r>
          </w:p>
        </w:tc>
        <w:tc>
          <w:tcPr>
            <w:tcW w:w="974" w:type="dxa"/>
            <w:vAlign w:val="center"/>
          </w:tcPr>
          <w:p w14:paraId="293BF12E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3.67</w:t>
            </w:r>
          </w:p>
        </w:tc>
        <w:tc>
          <w:tcPr>
            <w:tcW w:w="1148" w:type="dxa"/>
            <w:vAlign w:val="center"/>
          </w:tcPr>
          <w:p w14:paraId="7BA03A8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487C27" w:rsidRPr="00B953A0" w14:paraId="7B5B4D31" w14:textId="77777777" w:rsidTr="00A17F7E">
        <w:tc>
          <w:tcPr>
            <w:tcW w:w="3256" w:type="dxa"/>
            <w:vMerge w:val="restart"/>
          </w:tcPr>
          <w:p w14:paraId="153A127A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"Okay" -</w:t>
            </w:r>
          </w:p>
        </w:tc>
        <w:tc>
          <w:tcPr>
            <w:tcW w:w="996" w:type="dxa"/>
            <w:vAlign w:val="center"/>
          </w:tcPr>
          <w:p w14:paraId="6FE39F32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B+</w:t>
            </w:r>
          </w:p>
        </w:tc>
        <w:tc>
          <w:tcPr>
            <w:tcW w:w="974" w:type="dxa"/>
            <w:vAlign w:val="center"/>
          </w:tcPr>
          <w:p w14:paraId="0A5F28F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3.33</w:t>
            </w:r>
          </w:p>
        </w:tc>
        <w:tc>
          <w:tcPr>
            <w:tcW w:w="1148" w:type="dxa"/>
            <w:vAlign w:val="center"/>
          </w:tcPr>
          <w:p w14:paraId="7FB26F0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487C27" w:rsidRPr="00B953A0" w14:paraId="2C9DD16F" w14:textId="77777777" w:rsidTr="00A17F7E">
        <w:tc>
          <w:tcPr>
            <w:tcW w:w="3256" w:type="dxa"/>
            <w:vMerge/>
          </w:tcPr>
          <w:p w14:paraId="78AD3A39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89F8C6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</w:t>
            </w:r>
          </w:p>
        </w:tc>
        <w:tc>
          <w:tcPr>
            <w:tcW w:w="974" w:type="dxa"/>
            <w:vAlign w:val="center"/>
          </w:tcPr>
          <w:p w14:paraId="0BDB04D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3.0</w:t>
            </w:r>
          </w:p>
        </w:tc>
        <w:tc>
          <w:tcPr>
            <w:tcW w:w="1148" w:type="dxa"/>
            <w:vAlign w:val="center"/>
          </w:tcPr>
          <w:p w14:paraId="6C55A4B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487C27" w:rsidRPr="00B953A0" w14:paraId="4CAD13E1" w14:textId="77777777" w:rsidTr="00A17F7E">
        <w:tc>
          <w:tcPr>
            <w:tcW w:w="3256" w:type="dxa"/>
            <w:vMerge/>
          </w:tcPr>
          <w:p w14:paraId="3D786305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E7B8C8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V-</w:t>
            </w:r>
          </w:p>
        </w:tc>
        <w:tc>
          <w:tcPr>
            <w:tcW w:w="974" w:type="dxa"/>
            <w:vAlign w:val="center"/>
          </w:tcPr>
          <w:p w14:paraId="74CB35D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2.67</w:t>
            </w:r>
          </w:p>
        </w:tc>
        <w:tc>
          <w:tcPr>
            <w:tcW w:w="1148" w:type="dxa"/>
            <w:vAlign w:val="center"/>
          </w:tcPr>
          <w:p w14:paraId="32DC68C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487C27" w:rsidRPr="00B953A0" w14:paraId="030DA504" w14:textId="77777777" w:rsidTr="00A17F7E">
        <w:tc>
          <w:tcPr>
            <w:tcW w:w="3256" w:type="dxa"/>
            <w:vMerge/>
          </w:tcPr>
          <w:p w14:paraId="26E07A4D" w14:textId="77777777" w:rsidR="00487C27" w:rsidRPr="00B953A0" w:rsidRDefault="00487C27" w:rsidP="00A17F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CC0B47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C+</w:t>
            </w:r>
          </w:p>
        </w:tc>
        <w:tc>
          <w:tcPr>
            <w:tcW w:w="974" w:type="dxa"/>
            <w:vAlign w:val="center"/>
          </w:tcPr>
          <w:p w14:paraId="57D8009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2.33</w:t>
            </w:r>
          </w:p>
        </w:tc>
        <w:tc>
          <w:tcPr>
            <w:tcW w:w="1148" w:type="dxa"/>
            <w:vAlign w:val="center"/>
          </w:tcPr>
          <w:p w14:paraId="149A6B28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487C27" w:rsidRPr="00B953A0" w14:paraId="79E3300C" w14:textId="77777777" w:rsidTr="00A17F7E">
        <w:trPr>
          <w:trHeight w:val="317"/>
        </w:trPr>
        <w:tc>
          <w:tcPr>
            <w:tcW w:w="3256" w:type="dxa"/>
            <w:vMerge w:val="restart"/>
          </w:tcPr>
          <w:p w14:paraId="3D8048DE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"satisfactory" -</w:t>
            </w:r>
          </w:p>
        </w:tc>
        <w:tc>
          <w:tcPr>
            <w:tcW w:w="996" w:type="dxa"/>
            <w:vAlign w:val="center"/>
          </w:tcPr>
          <w:p w14:paraId="7D785240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</w:t>
            </w:r>
          </w:p>
        </w:tc>
        <w:tc>
          <w:tcPr>
            <w:tcW w:w="974" w:type="dxa"/>
            <w:vAlign w:val="center"/>
          </w:tcPr>
          <w:p w14:paraId="0BF85DC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2.0</w:t>
            </w:r>
          </w:p>
        </w:tc>
        <w:tc>
          <w:tcPr>
            <w:tcW w:w="1148" w:type="dxa"/>
            <w:vAlign w:val="center"/>
          </w:tcPr>
          <w:p w14:paraId="5232974C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487C27" w:rsidRPr="00B953A0" w14:paraId="64D8AF33" w14:textId="77777777" w:rsidTr="00A17F7E">
        <w:trPr>
          <w:trHeight w:val="317"/>
        </w:trPr>
        <w:tc>
          <w:tcPr>
            <w:tcW w:w="3256" w:type="dxa"/>
            <w:vMerge/>
          </w:tcPr>
          <w:p w14:paraId="1BB73CB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FA0F1CD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WITH-</w:t>
            </w:r>
          </w:p>
        </w:tc>
        <w:tc>
          <w:tcPr>
            <w:tcW w:w="974" w:type="dxa"/>
            <w:vAlign w:val="center"/>
          </w:tcPr>
          <w:p w14:paraId="3C691D97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1.67</w:t>
            </w:r>
          </w:p>
        </w:tc>
        <w:tc>
          <w:tcPr>
            <w:tcW w:w="1148" w:type="dxa"/>
            <w:vAlign w:val="center"/>
          </w:tcPr>
          <w:p w14:paraId="27A0F4B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487C27" w:rsidRPr="00B953A0" w14:paraId="78D0E5BC" w14:textId="77777777" w:rsidTr="00A17F7E">
        <w:trPr>
          <w:trHeight w:val="317"/>
        </w:trPr>
        <w:tc>
          <w:tcPr>
            <w:tcW w:w="3256" w:type="dxa"/>
            <w:vMerge/>
          </w:tcPr>
          <w:p w14:paraId="67C6237F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74CB58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14DCAF3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1.33</w:t>
            </w:r>
          </w:p>
        </w:tc>
        <w:tc>
          <w:tcPr>
            <w:tcW w:w="1148" w:type="dxa"/>
            <w:vAlign w:val="center"/>
          </w:tcPr>
          <w:p w14:paraId="713AD38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487C27" w:rsidRPr="00B953A0" w14:paraId="191C2057" w14:textId="77777777" w:rsidTr="00A17F7E">
        <w:trPr>
          <w:trHeight w:val="317"/>
        </w:trPr>
        <w:tc>
          <w:tcPr>
            <w:tcW w:w="3256" w:type="dxa"/>
            <w:vMerge/>
          </w:tcPr>
          <w:p w14:paraId="010A5077" w14:textId="77777777" w:rsidR="00487C27" w:rsidRPr="00B953A0" w:rsidRDefault="00487C27" w:rsidP="00A17F7E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03BD9FC1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1CA65D4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1.0</w:t>
            </w:r>
          </w:p>
        </w:tc>
        <w:tc>
          <w:tcPr>
            <w:tcW w:w="1148" w:type="dxa"/>
            <w:vAlign w:val="center"/>
          </w:tcPr>
          <w:p w14:paraId="35550135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487C27" w:rsidRPr="00B953A0" w14:paraId="25B37177" w14:textId="77777777" w:rsidTr="00A17F7E">
        <w:tc>
          <w:tcPr>
            <w:tcW w:w="3256" w:type="dxa"/>
            <w:vMerge w:val="restart"/>
          </w:tcPr>
          <w:p w14:paraId="67116FC6" w14:textId="77777777" w:rsidR="00487C27" w:rsidRPr="00B953A0" w:rsidRDefault="00487C27" w:rsidP="00A17F7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"unsatisfactory" -</w:t>
            </w:r>
          </w:p>
        </w:tc>
        <w:tc>
          <w:tcPr>
            <w:tcW w:w="996" w:type="dxa"/>
            <w:vAlign w:val="center"/>
          </w:tcPr>
          <w:p w14:paraId="22F9F009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697A570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0.5</w:t>
            </w:r>
          </w:p>
        </w:tc>
        <w:tc>
          <w:tcPr>
            <w:tcW w:w="1148" w:type="dxa"/>
            <w:vAlign w:val="center"/>
          </w:tcPr>
          <w:p w14:paraId="156A2FAB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487C27" w:rsidRPr="00B953A0" w14:paraId="774105DD" w14:textId="77777777" w:rsidTr="00A17F7E">
        <w:tc>
          <w:tcPr>
            <w:tcW w:w="3256" w:type="dxa"/>
            <w:vMerge/>
          </w:tcPr>
          <w:p w14:paraId="70149A80" w14:textId="77777777" w:rsidR="00487C27" w:rsidRPr="00B953A0" w:rsidRDefault="00487C27" w:rsidP="00A17F7E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1780A26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52A3223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4ED25CDA" w14:textId="77777777" w:rsidR="00487C27" w:rsidRPr="00B953A0" w:rsidRDefault="00487C27" w:rsidP="00A17F7E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48AD3FE" w14:textId="77777777" w:rsidR="00487C27" w:rsidRPr="00B953A0" w:rsidRDefault="00487C27" w:rsidP="00487C27">
      <w:pPr>
        <w:jc w:val="both"/>
        <w:rPr>
          <w:b/>
          <w:color w:val="000000"/>
          <w:sz w:val="28"/>
          <w:szCs w:val="28"/>
        </w:rPr>
      </w:pPr>
    </w:p>
    <w:p w14:paraId="2CF36F8C" w14:textId="77777777" w:rsidR="00487C27" w:rsidRPr="00B953A0" w:rsidRDefault="00487C27" w:rsidP="00487C27">
      <w:pPr>
        <w:jc w:val="both"/>
        <w:rPr>
          <w:b/>
          <w:sz w:val="28"/>
          <w:szCs w:val="28"/>
        </w:rPr>
      </w:pPr>
    </w:p>
    <w:p w14:paraId="120B1126" w14:textId="77777777" w:rsidR="00487C27" w:rsidRPr="00CB597D" w:rsidRDefault="00487C27" w:rsidP="00487C27">
      <w:pPr>
        <w:rPr>
          <w:sz w:val="28"/>
          <w:szCs w:val="28"/>
        </w:rPr>
      </w:pPr>
    </w:p>
    <w:p w14:paraId="47475FE9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31AA"/>
    <w:multiLevelType w:val="hybridMultilevel"/>
    <w:tmpl w:val="EF50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82652"/>
    <w:multiLevelType w:val="multilevel"/>
    <w:tmpl w:val="58F64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  <w:b w:val="0"/>
        <w:b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yNDK1NDY3NwUCAyUdpeDU4uLM/DyQAstaAB7cpnAsAAAA"/>
  </w:docVars>
  <w:rsids>
    <w:rsidRoot w:val="00487C27"/>
    <w:rsid w:val="00025B9C"/>
    <w:rsid w:val="00054456"/>
    <w:rsid w:val="0006269C"/>
    <w:rsid w:val="00094443"/>
    <w:rsid w:val="000D6D2D"/>
    <w:rsid w:val="000F3E1E"/>
    <w:rsid w:val="001850E3"/>
    <w:rsid w:val="001B0054"/>
    <w:rsid w:val="00226DBE"/>
    <w:rsid w:val="00255EF5"/>
    <w:rsid w:val="002A07BF"/>
    <w:rsid w:val="002A7B69"/>
    <w:rsid w:val="002F4D15"/>
    <w:rsid w:val="00371A40"/>
    <w:rsid w:val="00456223"/>
    <w:rsid w:val="00487C27"/>
    <w:rsid w:val="00493B2C"/>
    <w:rsid w:val="004E6A3E"/>
    <w:rsid w:val="00547EFA"/>
    <w:rsid w:val="005600D9"/>
    <w:rsid w:val="00562FB1"/>
    <w:rsid w:val="005659EC"/>
    <w:rsid w:val="005B7010"/>
    <w:rsid w:val="005C7620"/>
    <w:rsid w:val="005D4813"/>
    <w:rsid w:val="005F0DA1"/>
    <w:rsid w:val="005F7795"/>
    <w:rsid w:val="006A0331"/>
    <w:rsid w:val="006A2699"/>
    <w:rsid w:val="006A3BAE"/>
    <w:rsid w:val="006B432D"/>
    <w:rsid w:val="006C6480"/>
    <w:rsid w:val="006C6ED7"/>
    <w:rsid w:val="006E113E"/>
    <w:rsid w:val="00701298"/>
    <w:rsid w:val="00753D9C"/>
    <w:rsid w:val="007B4B72"/>
    <w:rsid w:val="007F47A6"/>
    <w:rsid w:val="007F56B3"/>
    <w:rsid w:val="00832C5C"/>
    <w:rsid w:val="00885296"/>
    <w:rsid w:val="008A668B"/>
    <w:rsid w:val="008B495A"/>
    <w:rsid w:val="00926215"/>
    <w:rsid w:val="00931B86"/>
    <w:rsid w:val="00943553"/>
    <w:rsid w:val="0098223D"/>
    <w:rsid w:val="009D1516"/>
    <w:rsid w:val="009E5FE3"/>
    <w:rsid w:val="00A22A7B"/>
    <w:rsid w:val="00A47E7D"/>
    <w:rsid w:val="00AA3568"/>
    <w:rsid w:val="00AE6939"/>
    <w:rsid w:val="00B1330F"/>
    <w:rsid w:val="00B14881"/>
    <w:rsid w:val="00B21540"/>
    <w:rsid w:val="00B43F95"/>
    <w:rsid w:val="00B45B36"/>
    <w:rsid w:val="00BA1A10"/>
    <w:rsid w:val="00BD00E8"/>
    <w:rsid w:val="00BF3C8D"/>
    <w:rsid w:val="00C206C5"/>
    <w:rsid w:val="00C84A4C"/>
    <w:rsid w:val="00C9633F"/>
    <w:rsid w:val="00CB1E20"/>
    <w:rsid w:val="00CE53CB"/>
    <w:rsid w:val="00D14A28"/>
    <w:rsid w:val="00D21B4F"/>
    <w:rsid w:val="00DA0D9A"/>
    <w:rsid w:val="00DB11B6"/>
    <w:rsid w:val="00DC4E92"/>
    <w:rsid w:val="00E02E21"/>
    <w:rsid w:val="00E12B82"/>
    <w:rsid w:val="00E74A67"/>
    <w:rsid w:val="00EC0F45"/>
    <w:rsid w:val="00ED312D"/>
    <w:rsid w:val="00EF647D"/>
    <w:rsid w:val="00F069F3"/>
    <w:rsid w:val="00F15E4C"/>
    <w:rsid w:val="00F22225"/>
    <w:rsid w:val="00F76CB3"/>
    <w:rsid w:val="00F9603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A8ED"/>
  <w15:chartTrackingRefBased/>
  <w15:docId w15:val="{59A680C7-7928-47E1-BAAA-5504E5C7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7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7C2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7C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" w:eastAsia="ru-RU"/>
    </w:rPr>
  </w:style>
  <w:style w:type="character" w:customStyle="1" w:styleId="s00">
    <w:name w:val="s00"/>
    <w:basedOn w:val="a0"/>
    <w:rsid w:val="00487C27"/>
  </w:style>
  <w:style w:type="paragraph" w:styleId="a3">
    <w:name w:val="No Spacing"/>
    <w:uiPriority w:val="1"/>
    <w:qFormat/>
    <w:rsid w:val="00487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7C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87C27"/>
  </w:style>
  <w:style w:type="paragraph" w:styleId="a6">
    <w:name w:val="Body Text"/>
    <w:basedOn w:val="a"/>
    <w:link w:val="a7"/>
    <w:uiPriority w:val="1"/>
    <w:qFormat/>
    <w:rsid w:val="00487C27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C27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48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E53CB"/>
    <w:rPr>
      <w:b/>
      <w:bCs/>
    </w:rPr>
  </w:style>
  <w:style w:type="character" w:customStyle="1" w:styleId="viiyi">
    <w:name w:val="viiyi"/>
    <w:basedOn w:val="a0"/>
    <w:rsid w:val="00B21540"/>
  </w:style>
  <w:style w:type="character" w:customStyle="1" w:styleId="jlqj4b">
    <w:name w:val="jlqj4b"/>
    <w:basedOn w:val="a0"/>
    <w:rsid w:val="00B21540"/>
  </w:style>
  <w:style w:type="character" w:customStyle="1" w:styleId="10">
    <w:name w:val="Заголовок 1 Знак"/>
    <w:basedOn w:val="a0"/>
    <w:link w:val="1"/>
    <w:uiPriority w:val="9"/>
    <w:rsid w:val="002A07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-size-extra-large">
    <w:name w:val="a-size-extra-large"/>
    <w:basedOn w:val="a0"/>
    <w:rsid w:val="002A07BF"/>
  </w:style>
  <w:style w:type="character" w:customStyle="1" w:styleId="a-size-large">
    <w:name w:val="a-size-large"/>
    <w:basedOn w:val="a0"/>
    <w:rsid w:val="002A07BF"/>
  </w:style>
  <w:style w:type="character" w:customStyle="1" w:styleId="author">
    <w:name w:val="author"/>
    <w:basedOn w:val="a0"/>
    <w:rsid w:val="002A07BF"/>
  </w:style>
  <w:style w:type="character" w:customStyle="1" w:styleId="contribution">
    <w:name w:val="contribution"/>
    <w:basedOn w:val="a0"/>
    <w:rsid w:val="002A07BF"/>
  </w:style>
  <w:style w:type="character" w:customStyle="1" w:styleId="a-color-secondary">
    <w:name w:val="a-color-secondary"/>
    <w:basedOn w:val="a0"/>
    <w:rsid w:val="002A07BF"/>
  </w:style>
  <w:style w:type="character" w:customStyle="1" w:styleId="a-declarative">
    <w:name w:val="a-declarative"/>
    <w:basedOn w:val="a0"/>
    <w:rsid w:val="002A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14</cp:revision>
  <dcterms:created xsi:type="dcterms:W3CDTF">2021-03-26T05:04:00Z</dcterms:created>
  <dcterms:modified xsi:type="dcterms:W3CDTF">2022-10-12T11:44:00Z</dcterms:modified>
</cp:coreProperties>
</file>